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40" w:rsidRDefault="00955240" w:rsidP="00955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Итоговая</w:t>
      </w:r>
      <w:r w:rsidR="00A57635">
        <w:rPr>
          <w:rFonts w:ascii="Times New Roman" w:hAnsi="Times New Roman" w:cs="Times New Roman"/>
          <w:sz w:val="28"/>
          <w:szCs w:val="28"/>
        </w:rPr>
        <w:t xml:space="preserve"> диагностика по немецкому языку в</w:t>
      </w:r>
      <w:r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A57635">
        <w:rPr>
          <w:rFonts w:ascii="Times New Roman" w:hAnsi="Times New Roman" w:cs="Times New Roman"/>
          <w:sz w:val="28"/>
          <w:szCs w:val="28"/>
        </w:rPr>
        <w:t>е за 2016-17 уч.год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1587"/>
        <w:gridCol w:w="1375"/>
        <w:gridCol w:w="2460"/>
        <w:gridCol w:w="1773"/>
        <w:gridCol w:w="1333"/>
        <w:gridCol w:w="3508"/>
      </w:tblGrid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</w:pPr>
            <w:r>
              <w:t>Ф.и. ученика</w:t>
            </w:r>
          </w:p>
          <w:p w:rsidR="00955240" w:rsidRDefault="00955240" w:rsidP="00BF3A53">
            <w:pPr>
              <w:spacing w:line="240" w:lineRule="auto"/>
            </w:pPr>
            <w:r>
              <w:t xml:space="preserve">                            Оценка за      задание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грамматика и лексика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письмо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</w:pPr>
            <w:r>
              <w:t>К. Анг.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базовый  уровень (65%)</w:t>
            </w:r>
          </w:p>
        </w:tc>
      </w:tr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</w:pPr>
            <w:r>
              <w:t>К. Ант.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базовый  уровень (50%)</w:t>
            </w:r>
          </w:p>
        </w:tc>
      </w:tr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</w:pPr>
            <w:r>
              <w:t>П. 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базовый  уровень (50%)</w:t>
            </w:r>
          </w:p>
        </w:tc>
      </w:tr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П.В.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базовый  уровень (65%)</w:t>
            </w:r>
          </w:p>
        </w:tc>
      </w:tr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Я.Р.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базовый  уровень (82%)</w:t>
            </w:r>
          </w:p>
        </w:tc>
      </w:tr>
      <w:tr w:rsidR="00955240" w:rsidTr="00BF3A53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20%-80%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60%-100%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20%-40%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  <w:jc w:val="center"/>
            </w:pPr>
            <w:r>
              <w:t>20%-60%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0" w:rsidRDefault="00955240" w:rsidP="00BF3A53">
            <w:pPr>
              <w:spacing w:line="240" w:lineRule="auto"/>
            </w:pPr>
            <w:r>
              <w:t>20%-100%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40" w:rsidRDefault="00955240" w:rsidP="00BF3A53">
            <w:pPr>
              <w:spacing w:line="240" w:lineRule="auto"/>
            </w:pPr>
            <w:r>
              <w:t xml:space="preserve">            100%</w:t>
            </w:r>
          </w:p>
        </w:tc>
      </w:tr>
    </w:tbl>
    <w:p w:rsidR="00955240" w:rsidRDefault="00955240" w:rsidP="00955240"/>
    <w:p w:rsidR="00852AED" w:rsidRDefault="00852AED"/>
    <w:sectPr w:rsidR="00852AED" w:rsidSect="0095524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8"/>
    <w:rsid w:val="00094E9C"/>
    <w:rsid w:val="00852AED"/>
    <w:rsid w:val="00955240"/>
    <w:rsid w:val="00A57635"/>
    <w:rsid w:val="00F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D32B-29F5-44D9-ACA7-436315E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2</cp:revision>
  <dcterms:created xsi:type="dcterms:W3CDTF">2017-05-23T04:30:00Z</dcterms:created>
  <dcterms:modified xsi:type="dcterms:W3CDTF">2017-05-23T04:43:00Z</dcterms:modified>
</cp:coreProperties>
</file>